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66A1D110" w14:textId="77777777" w:rsidR="00023AFF" w:rsidRDefault="00023AFF" w:rsidP="00210972">
      <w:pPr>
        <w:widowControl w:val="0"/>
        <w:autoSpaceDE w:val="0"/>
        <w:autoSpaceDN w:val="0"/>
        <w:adjustRightInd w:val="0"/>
        <w:jc w:val="both"/>
        <w:rPr>
          <w:rFonts w:ascii="Arial" w:hAnsi="Arial" w:cs="Arial"/>
          <w:b/>
          <w:sz w:val="20"/>
          <w:szCs w:val="20"/>
        </w:rPr>
      </w:pPr>
    </w:p>
    <w:p w14:paraId="68DE362A" w14:textId="77777777" w:rsidR="00023AFF" w:rsidRPr="00D56E56" w:rsidRDefault="00E377EB" w:rsidP="00FF743D">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p>
    <w:p w14:paraId="61AE73F7" w14:textId="2DB49C14" w:rsidR="002F5286" w:rsidRPr="004F3BA6" w:rsidRDefault="00023AFF" w:rsidP="00276D81">
      <w:pPr>
        <w:ind w:right="284"/>
        <w:jc w:val="both"/>
        <w:rPr>
          <w:rFonts w:ascii="Arial" w:hAnsi="Arial" w:cs="Arial"/>
          <w:b/>
          <w:sz w:val="20"/>
          <w:szCs w:val="20"/>
        </w:rPr>
      </w:pPr>
      <w:r w:rsidRPr="004F3BA6">
        <w:rPr>
          <w:rFonts w:ascii="Arial" w:hAnsi="Arial" w:cs="Arial"/>
          <w:b/>
          <w:sz w:val="20"/>
          <w:szCs w:val="20"/>
        </w:rPr>
        <w:t xml:space="preserve">Folge </w:t>
      </w:r>
      <w:r w:rsidR="00E3468F" w:rsidRPr="004F3BA6">
        <w:rPr>
          <w:rFonts w:ascii="Arial" w:hAnsi="Arial" w:cs="Arial"/>
          <w:b/>
          <w:sz w:val="20"/>
          <w:szCs w:val="20"/>
        </w:rPr>
        <w:t>1</w:t>
      </w:r>
      <w:r w:rsidR="00814CC3" w:rsidRPr="004F3BA6">
        <w:rPr>
          <w:rFonts w:ascii="Arial" w:hAnsi="Arial" w:cs="Arial"/>
          <w:b/>
          <w:sz w:val="20"/>
          <w:szCs w:val="20"/>
        </w:rPr>
        <w:t>6</w:t>
      </w:r>
      <w:r w:rsidRPr="004F3BA6">
        <w:rPr>
          <w:rFonts w:ascii="Arial" w:hAnsi="Arial" w:cs="Arial"/>
          <w:b/>
          <w:sz w:val="20"/>
          <w:szCs w:val="20"/>
        </w:rPr>
        <w:t>:</w:t>
      </w:r>
      <w:r w:rsidR="002C3456" w:rsidRPr="004F3BA6">
        <w:rPr>
          <w:rFonts w:ascii="Arial" w:hAnsi="Arial" w:cs="Arial"/>
          <w:b/>
          <w:sz w:val="20"/>
          <w:szCs w:val="20"/>
        </w:rPr>
        <w:t xml:space="preserve"> </w:t>
      </w:r>
      <w:r w:rsidR="004F3BA6" w:rsidRPr="004F3BA6">
        <w:rPr>
          <w:rFonts w:ascii="Arial" w:hAnsi="Arial" w:cs="Arial"/>
          <w:b/>
          <w:sz w:val="20"/>
          <w:szCs w:val="20"/>
        </w:rPr>
        <w:t xml:space="preserve">Das Wunder der Entwicklung </w:t>
      </w:r>
      <w:r w:rsidR="004F3BA6">
        <w:rPr>
          <w:rFonts w:ascii="Arial" w:hAnsi="Arial" w:cs="Arial"/>
          <w:b/>
          <w:sz w:val="20"/>
          <w:szCs w:val="20"/>
        </w:rPr>
        <w:t xml:space="preserve">– </w:t>
      </w:r>
      <w:r w:rsidR="0071629F">
        <w:rPr>
          <w:rFonts w:ascii="Arial" w:hAnsi="Arial" w:cs="Arial"/>
          <w:b/>
          <w:sz w:val="20"/>
          <w:szCs w:val="20"/>
        </w:rPr>
        <w:t>wie Gene die</w:t>
      </w:r>
      <w:r w:rsidR="002C3456" w:rsidRPr="004F3BA6">
        <w:rPr>
          <w:rFonts w:ascii="Arial" w:hAnsi="Arial" w:cs="Arial"/>
          <w:b/>
          <w:sz w:val="20"/>
          <w:szCs w:val="20"/>
        </w:rPr>
        <w:t xml:space="preserve"> frühe Embryonalentwicklung</w:t>
      </w:r>
      <w:r w:rsidR="004F3BA6">
        <w:rPr>
          <w:rFonts w:ascii="Arial" w:hAnsi="Arial" w:cs="Arial"/>
          <w:b/>
          <w:sz w:val="20"/>
          <w:szCs w:val="20"/>
        </w:rPr>
        <w:t xml:space="preserve"> </w:t>
      </w:r>
      <w:r w:rsidR="0071629F">
        <w:rPr>
          <w:rFonts w:ascii="Arial" w:hAnsi="Arial" w:cs="Arial"/>
          <w:b/>
          <w:sz w:val="20"/>
          <w:szCs w:val="20"/>
        </w:rPr>
        <w:t>steuern wird erstmals verstanden</w:t>
      </w:r>
    </w:p>
    <w:p w14:paraId="4968B312" w14:textId="77777777" w:rsidR="00276D81" w:rsidRPr="004F3BA6" w:rsidRDefault="00276D81" w:rsidP="00D03592">
      <w:pPr>
        <w:ind w:right="284"/>
        <w:jc w:val="both"/>
        <w:rPr>
          <w:rFonts w:ascii="Arial" w:hAnsi="Arial" w:cs="Arial"/>
          <w:b/>
          <w:sz w:val="20"/>
          <w:szCs w:val="20"/>
        </w:rPr>
      </w:pPr>
    </w:p>
    <w:p w14:paraId="5AE5D8B8" w14:textId="4C15385C" w:rsidR="002C3456" w:rsidRDefault="001E7D19" w:rsidP="004F3BA6">
      <w:pPr>
        <w:ind w:right="284"/>
        <w:jc w:val="both"/>
        <w:rPr>
          <w:rFonts w:ascii="Arial" w:hAnsi="Arial" w:cs="Arial"/>
          <w:sz w:val="20"/>
          <w:szCs w:val="20"/>
        </w:rPr>
      </w:pPr>
      <w:r w:rsidRPr="004F3BA6">
        <w:rPr>
          <w:rFonts w:ascii="Arial" w:hAnsi="Arial" w:cs="Arial"/>
          <w:sz w:val="20"/>
          <w:szCs w:val="20"/>
        </w:rPr>
        <w:t xml:space="preserve">(Berlin – </w:t>
      </w:r>
      <w:r w:rsidR="00814CC3" w:rsidRPr="004F3BA6">
        <w:rPr>
          <w:rFonts w:ascii="Arial" w:hAnsi="Arial" w:cs="Arial"/>
          <w:sz w:val="20"/>
          <w:szCs w:val="20"/>
        </w:rPr>
        <w:t>6. August</w:t>
      </w:r>
      <w:r w:rsidRPr="004F3BA6">
        <w:rPr>
          <w:rFonts w:ascii="Arial" w:hAnsi="Arial" w:cs="Arial"/>
          <w:sz w:val="20"/>
          <w:szCs w:val="20"/>
        </w:rPr>
        <w:t xml:space="preserve"> 2019) </w:t>
      </w:r>
      <w:r w:rsidR="0071629F">
        <w:rPr>
          <w:rFonts w:ascii="Arial" w:hAnsi="Arial" w:cs="Arial"/>
          <w:sz w:val="20"/>
          <w:szCs w:val="20"/>
        </w:rPr>
        <w:t xml:space="preserve">Wie entsteht aus einer einzigen Zelle ein Organismus mit Kopf, Armen und </w:t>
      </w:r>
      <w:r w:rsidR="00B440CA">
        <w:rPr>
          <w:rFonts w:ascii="Arial" w:hAnsi="Arial" w:cs="Arial"/>
          <w:sz w:val="20"/>
          <w:szCs w:val="20"/>
        </w:rPr>
        <w:t>Beinen</w:t>
      </w:r>
      <w:r w:rsidR="001E6060">
        <w:rPr>
          <w:rFonts w:ascii="Arial" w:hAnsi="Arial" w:cs="Arial"/>
          <w:sz w:val="20"/>
          <w:szCs w:val="20"/>
        </w:rPr>
        <w:t>?</w:t>
      </w:r>
      <w:r w:rsidR="0071629F">
        <w:rPr>
          <w:rFonts w:ascii="Arial" w:hAnsi="Arial" w:cs="Arial"/>
          <w:sz w:val="20"/>
          <w:szCs w:val="20"/>
        </w:rPr>
        <w:t xml:space="preserve"> </w:t>
      </w:r>
      <w:r w:rsidR="00B440CA">
        <w:rPr>
          <w:rFonts w:ascii="Arial" w:hAnsi="Arial" w:cs="Arial"/>
          <w:sz w:val="20"/>
          <w:szCs w:val="20"/>
        </w:rPr>
        <w:t>Bahnbrechende Forschung, um diese Ent</w:t>
      </w:r>
      <w:r w:rsidR="00040F77">
        <w:rPr>
          <w:rFonts w:ascii="Arial" w:hAnsi="Arial" w:cs="Arial"/>
          <w:sz w:val="20"/>
          <w:szCs w:val="20"/>
        </w:rPr>
        <w:t>wicklung zu verstehen, leisteten</w:t>
      </w:r>
      <w:r w:rsidR="00B440CA">
        <w:rPr>
          <w:rFonts w:ascii="Arial" w:hAnsi="Arial" w:cs="Arial"/>
          <w:sz w:val="20"/>
          <w:szCs w:val="20"/>
        </w:rPr>
        <w:t xml:space="preserve"> die Forscher</w:t>
      </w:r>
      <w:r w:rsidR="00040F77">
        <w:rPr>
          <w:rFonts w:ascii="Arial" w:hAnsi="Arial" w:cs="Arial"/>
          <w:sz w:val="20"/>
          <w:szCs w:val="20"/>
        </w:rPr>
        <w:t>in</w:t>
      </w:r>
      <w:r w:rsidR="00B440CA">
        <w:rPr>
          <w:rFonts w:ascii="Arial" w:hAnsi="Arial" w:cs="Arial"/>
          <w:sz w:val="20"/>
          <w:szCs w:val="20"/>
        </w:rPr>
        <w:t xml:space="preserve"> </w:t>
      </w:r>
      <w:r w:rsidR="00C94587">
        <w:rPr>
          <w:rFonts w:ascii="Arial" w:hAnsi="Arial" w:cs="Arial"/>
          <w:sz w:val="20"/>
          <w:szCs w:val="20"/>
        </w:rPr>
        <w:t>Christiane Nüsslein-</w:t>
      </w:r>
      <w:proofErr w:type="spellStart"/>
      <w:r w:rsidR="00C94587">
        <w:rPr>
          <w:rFonts w:ascii="Arial" w:hAnsi="Arial" w:cs="Arial"/>
          <w:sz w:val="20"/>
          <w:szCs w:val="20"/>
        </w:rPr>
        <w:t>Vol</w:t>
      </w:r>
      <w:r w:rsidR="00B440CA" w:rsidRPr="004F3BA6">
        <w:rPr>
          <w:rFonts w:ascii="Arial" w:hAnsi="Arial" w:cs="Arial"/>
          <w:sz w:val="20"/>
          <w:szCs w:val="20"/>
        </w:rPr>
        <w:t>hard</w:t>
      </w:r>
      <w:proofErr w:type="spellEnd"/>
      <w:r w:rsidR="00B440CA" w:rsidRPr="004F3BA6">
        <w:rPr>
          <w:rFonts w:ascii="Arial" w:hAnsi="Arial" w:cs="Arial"/>
          <w:sz w:val="20"/>
          <w:szCs w:val="20"/>
        </w:rPr>
        <w:t xml:space="preserve"> </w:t>
      </w:r>
      <w:r w:rsidR="00040F77">
        <w:rPr>
          <w:rFonts w:ascii="Arial" w:hAnsi="Arial" w:cs="Arial"/>
          <w:sz w:val="20"/>
          <w:szCs w:val="20"/>
        </w:rPr>
        <w:t>und ihr Kollege</w:t>
      </w:r>
      <w:r w:rsidR="00B440CA" w:rsidRPr="004F3BA6">
        <w:rPr>
          <w:rFonts w:ascii="Arial" w:hAnsi="Arial" w:cs="Arial"/>
          <w:sz w:val="20"/>
          <w:szCs w:val="20"/>
        </w:rPr>
        <w:t xml:space="preserve"> Eric F. </w:t>
      </w:r>
      <w:proofErr w:type="spellStart"/>
      <w:r w:rsidR="00B440CA" w:rsidRPr="004F3BA6">
        <w:rPr>
          <w:rFonts w:ascii="Arial" w:hAnsi="Arial" w:cs="Arial"/>
          <w:sz w:val="20"/>
          <w:szCs w:val="20"/>
        </w:rPr>
        <w:t>Wi</w:t>
      </w:r>
      <w:r w:rsidR="00B440CA">
        <w:rPr>
          <w:rFonts w:ascii="Arial" w:hAnsi="Arial" w:cs="Arial"/>
          <w:sz w:val="20"/>
          <w:szCs w:val="20"/>
        </w:rPr>
        <w:t>eschaus</w:t>
      </w:r>
      <w:proofErr w:type="spellEnd"/>
      <w:r w:rsidR="00B440CA">
        <w:rPr>
          <w:rFonts w:ascii="Arial" w:hAnsi="Arial" w:cs="Arial"/>
          <w:sz w:val="20"/>
          <w:szCs w:val="20"/>
        </w:rPr>
        <w:t xml:space="preserve"> in Experimenten, deren a</w:t>
      </w:r>
      <w:r w:rsidR="00B440CA" w:rsidRPr="004F3BA6">
        <w:rPr>
          <w:rFonts w:ascii="Arial" w:hAnsi="Arial" w:cs="Arial"/>
          <w:sz w:val="20"/>
          <w:szCs w:val="20"/>
        </w:rPr>
        <w:t xml:space="preserve">ufsehenerregendes Ergebnis sie im Herbst 1980 in der Fachzeitschrift </w:t>
      </w:r>
      <w:r w:rsidR="00B440CA" w:rsidRPr="004F3BA6">
        <w:rPr>
          <w:rFonts w:ascii="Arial" w:hAnsi="Arial" w:cs="Arial"/>
          <w:i/>
          <w:sz w:val="20"/>
          <w:szCs w:val="20"/>
        </w:rPr>
        <w:t xml:space="preserve">Nature </w:t>
      </w:r>
      <w:r w:rsidR="00B440CA" w:rsidRPr="004F3BA6">
        <w:rPr>
          <w:rFonts w:ascii="Arial" w:hAnsi="Arial" w:cs="Arial"/>
          <w:sz w:val="20"/>
          <w:szCs w:val="20"/>
        </w:rPr>
        <w:t>publizierten</w:t>
      </w:r>
      <w:r w:rsidR="00B440CA">
        <w:rPr>
          <w:rFonts w:ascii="Arial" w:hAnsi="Arial" w:cs="Arial"/>
          <w:sz w:val="20"/>
          <w:szCs w:val="20"/>
        </w:rPr>
        <w:t xml:space="preserve">. </w:t>
      </w:r>
      <w:r w:rsidR="002C3456" w:rsidRPr="004F3BA6">
        <w:rPr>
          <w:rFonts w:ascii="Arial" w:hAnsi="Arial" w:cs="Arial"/>
          <w:sz w:val="20"/>
          <w:szCs w:val="20"/>
        </w:rPr>
        <w:t xml:space="preserve">Beide hatten am Europäischen Molekularbiologischen Laboratorium in Heidelberg die Entwicklung der Fruchtfliege Drosophila – </w:t>
      </w:r>
      <w:r w:rsidR="00040F77">
        <w:rPr>
          <w:rFonts w:ascii="Arial" w:hAnsi="Arial" w:cs="Arial"/>
          <w:sz w:val="20"/>
          <w:szCs w:val="20"/>
        </w:rPr>
        <w:t>schon lange</w:t>
      </w:r>
      <w:r w:rsidR="002C3456" w:rsidRPr="004F3BA6">
        <w:rPr>
          <w:rFonts w:ascii="Arial" w:hAnsi="Arial" w:cs="Arial"/>
          <w:sz w:val="20"/>
          <w:szCs w:val="20"/>
        </w:rPr>
        <w:t xml:space="preserve"> der Modellorganismus der Genetik – unter einem Doppelmikroskop gemeinsam pr</w:t>
      </w:r>
      <w:r w:rsidR="00040F77">
        <w:rPr>
          <w:rFonts w:ascii="Arial" w:hAnsi="Arial" w:cs="Arial"/>
          <w:sz w:val="20"/>
          <w:szCs w:val="20"/>
        </w:rPr>
        <w:t>äzise und ausdauernd beobachtet. Dabei hatten sie</w:t>
      </w:r>
      <w:r w:rsidR="002C3456" w:rsidRPr="004F3BA6">
        <w:rPr>
          <w:rFonts w:ascii="Arial" w:hAnsi="Arial" w:cs="Arial"/>
          <w:sz w:val="20"/>
          <w:szCs w:val="20"/>
        </w:rPr>
        <w:t xml:space="preserve"> 15 besonders wichtige Gene entdeckt, </w:t>
      </w:r>
      <w:r w:rsidR="00B440CA">
        <w:rPr>
          <w:rFonts w:ascii="Arial" w:hAnsi="Arial" w:cs="Arial"/>
          <w:sz w:val="20"/>
          <w:szCs w:val="20"/>
        </w:rPr>
        <w:t>die die frühe Embryonalentwicklung steuern. Diese Gene wurden scho</w:t>
      </w:r>
      <w:r w:rsidR="002C3456" w:rsidRPr="004F3BA6">
        <w:rPr>
          <w:rFonts w:ascii="Arial" w:hAnsi="Arial" w:cs="Arial"/>
          <w:sz w:val="20"/>
          <w:szCs w:val="20"/>
        </w:rPr>
        <w:t>n bald auch in ähnlicher oder identischer Form beim Menschen nachge</w:t>
      </w:r>
      <w:r w:rsidR="00040F77">
        <w:rPr>
          <w:rFonts w:ascii="Arial" w:hAnsi="Arial" w:cs="Arial"/>
          <w:sz w:val="20"/>
          <w:szCs w:val="20"/>
        </w:rPr>
        <w:t>wiesen. Zusammen mit Edward </w:t>
      </w:r>
      <w:r w:rsidR="002C3456" w:rsidRPr="004F3BA6">
        <w:rPr>
          <w:rFonts w:ascii="Arial" w:hAnsi="Arial" w:cs="Arial"/>
          <w:sz w:val="20"/>
          <w:szCs w:val="20"/>
        </w:rPr>
        <w:t>B. Lewis wurden sie dafür 1995 mit dem Medizinnobelpreis belohnt.</w:t>
      </w:r>
    </w:p>
    <w:p w14:paraId="63EB00E5" w14:textId="77777777" w:rsidR="00B440CA" w:rsidRDefault="00B440CA" w:rsidP="004F3BA6">
      <w:pPr>
        <w:ind w:right="284"/>
        <w:jc w:val="both"/>
        <w:rPr>
          <w:rFonts w:ascii="Arial" w:hAnsi="Arial" w:cs="Arial"/>
          <w:sz w:val="20"/>
          <w:szCs w:val="20"/>
        </w:rPr>
      </w:pPr>
    </w:p>
    <w:p w14:paraId="3EB7E163" w14:textId="15FFE19A" w:rsidR="002C3456" w:rsidRPr="004F3BA6" w:rsidRDefault="00B03A5A" w:rsidP="005D51E8">
      <w:pPr>
        <w:ind w:right="284"/>
        <w:jc w:val="both"/>
        <w:rPr>
          <w:rFonts w:ascii="Arial" w:hAnsi="Arial" w:cs="Arial"/>
          <w:sz w:val="20"/>
          <w:szCs w:val="20"/>
        </w:rPr>
      </w:pPr>
      <w:r>
        <w:rPr>
          <w:rFonts w:ascii="Arial" w:hAnsi="Arial" w:cs="Arial"/>
          <w:sz w:val="20"/>
          <w:szCs w:val="20"/>
        </w:rPr>
        <w:t>Sylvia Wojczewski, Vorstandsmitglied der BIO Deutschland kommentiert:</w:t>
      </w:r>
      <w:r w:rsidR="00040F77">
        <w:rPr>
          <w:rFonts w:ascii="Arial" w:hAnsi="Arial" w:cs="Arial"/>
          <w:sz w:val="20"/>
          <w:szCs w:val="20"/>
        </w:rPr>
        <w:t xml:space="preserve"> </w:t>
      </w:r>
      <w:r w:rsidR="005D51E8">
        <w:rPr>
          <w:rFonts w:ascii="Arial" w:hAnsi="Arial" w:cs="Arial"/>
          <w:sz w:val="20"/>
          <w:szCs w:val="20"/>
        </w:rPr>
        <w:t xml:space="preserve">„Die eleganten, langwierigen und technisch anspruchsvollen Experimente, die </w:t>
      </w:r>
      <w:r w:rsidR="00C94587">
        <w:rPr>
          <w:rFonts w:ascii="Arial" w:hAnsi="Arial" w:cs="Arial"/>
          <w:sz w:val="20"/>
          <w:szCs w:val="20"/>
        </w:rPr>
        <w:t>Christine Nüsslein-</w:t>
      </w:r>
      <w:proofErr w:type="spellStart"/>
      <w:r w:rsidR="00C94587">
        <w:rPr>
          <w:rFonts w:ascii="Arial" w:hAnsi="Arial" w:cs="Arial"/>
          <w:sz w:val="20"/>
          <w:szCs w:val="20"/>
        </w:rPr>
        <w:t>Vo</w:t>
      </w:r>
      <w:bookmarkStart w:id="0" w:name="_GoBack"/>
      <w:bookmarkEnd w:id="0"/>
      <w:r w:rsidR="00A231E7">
        <w:rPr>
          <w:rFonts w:ascii="Arial" w:hAnsi="Arial" w:cs="Arial"/>
          <w:sz w:val="20"/>
          <w:szCs w:val="20"/>
        </w:rPr>
        <w:t>lhard</w:t>
      </w:r>
      <w:proofErr w:type="spellEnd"/>
      <w:r w:rsidR="00A231E7">
        <w:rPr>
          <w:rFonts w:ascii="Arial" w:hAnsi="Arial" w:cs="Arial"/>
          <w:sz w:val="20"/>
          <w:szCs w:val="20"/>
        </w:rPr>
        <w:t xml:space="preserve"> und Erich </w:t>
      </w:r>
      <w:proofErr w:type="spellStart"/>
      <w:r w:rsidR="00A231E7">
        <w:rPr>
          <w:rFonts w:ascii="Arial" w:hAnsi="Arial" w:cs="Arial"/>
          <w:sz w:val="20"/>
          <w:szCs w:val="20"/>
        </w:rPr>
        <w:t>Wieschaus</w:t>
      </w:r>
      <w:proofErr w:type="spellEnd"/>
      <w:r w:rsidR="005D51E8">
        <w:rPr>
          <w:rFonts w:ascii="Arial" w:hAnsi="Arial" w:cs="Arial"/>
          <w:sz w:val="20"/>
          <w:szCs w:val="20"/>
        </w:rPr>
        <w:t xml:space="preserve"> in den siebziger Jahren</w:t>
      </w:r>
      <w:r w:rsidR="00A231E7">
        <w:rPr>
          <w:rFonts w:ascii="Arial" w:hAnsi="Arial" w:cs="Arial"/>
          <w:sz w:val="20"/>
          <w:szCs w:val="20"/>
        </w:rPr>
        <w:t xml:space="preserve"> zum Verständnis der frühen Embryonalentwicklung</w:t>
      </w:r>
      <w:r w:rsidR="005D51E8">
        <w:rPr>
          <w:rFonts w:ascii="Arial" w:hAnsi="Arial" w:cs="Arial"/>
          <w:sz w:val="20"/>
          <w:szCs w:val="20"/>
        </w:rPr>
        <w:t xml:space="preserve"> durchführten,</w:t>
      </w:r>
      <w:r w:rsidR="00A231E7">
        <w:rPr>
          <w:rFonts w:ascii="Arial" w:hAnsi="Arial" w:cs="Arial"/>
          <w:sz w:val="20"/>
          <w:szCs w:val="20"/>
        </w:rPr>
        <w:t xml:space="preserve"> zeigen, wie wichtig erkenntnisorientierte Grundlagenforschung ist. </w:t>
      </w:r>
      <w:r w:rsidR="005D51E8">
        <w:rPr>
          <w:rFonts w:ascii="Arial" w:hAnsi="Arial" w:cs="Arial"/>
          <w:sz w:val="20"/>
          <w:szCs w:val="20"/>
        </w:rPr>
        <w:t>Das Wissen, das</w:t>
      </w:r>
      <w:r w:rsidR="00A231E7">
        <w:rPr>
          <w:rFonts w:ascii="Arial" w:hAnsi="Arial" w:cs="Arial"/>
          <w:sz w:val="20"/>
          <w:szCs w:val="20"/>
        </w:rPr>
        <w:t xml:space="preserve"> durch diese Arbeiten an Fruchtfliegen </w:t>
      </w:r>
      <w:r w:rsidR="00040F77">
        <w:rPr>
          <w:rFonts w:ascii="Arial" w:hAnsi="Arial" w:cs="Arial"/>
          <w:sz w:val="20"/>
          <w:szCs w:val="20"/>
        </w:rPr>
        <w:t>gewonnen</w:t>
      </w:r>
      <w:r w:rsidR="00A231E7">
        <w:rPr>
          <w:rFonts w:ascii="Arial" w:hAnsi="Arial" w:cs="Arial"/>
          <w:sz w:val="20"/>
          <w:szCs w:val="20"/>
        </w:rPr>
        <w:t xml:space="preserve"> wurde, </w:t>
      </w:r>
      <w:r w:rsidR="005D51E8">
        <w:rPr>
          <w:rFonts w:ascii="Arial" w:hAnsi="Arial" w:cs="Arial"/>
          <w:sz w:val="20"/>
          <w:szCs w:val="20"/>
        </w:rPr>
        <w:t>hat erheblich dazu beigetragen, die menschliche Entwicklung bzw. das Entstehen genetisch bedingte</w:t>
      </w:r>
      <w:r w:rsidR="001E6060">
        <w:rPr>
          <w:rFonts w:ascii="Arial" w:hAnsi="Arial" w:cs="Arial"/>
          <w:sz w:val="20"/>
          <w:szCs w:val="20"/>
        </w:rPr>
        <w:t>r</w:t>
      </w:r>
      <w:r w:rsidR="005D51E8">
        <w:rPr>
          <w:rFonts w:ascii="Arial" w:hAnsi="Arial" w:cs="Arial"/>
          <w:sz w:val="20"/>
          <w:szCs w:val="20"/>
        </w:rPr>
        <w:t xml:space="preserve"> Syndrome und Krankheiten zu verstehen. Die rasante Weiterentwicklung biotechnologischer Methoden, zum Beispiel die </w:t>
      </w:r>
      <w:r w:rsidR="006D3684">
        <w:rPr>
          <w:rFonts w:ascii="Arial" w:hAnsi="Arial" w:cs="Arial"/>
          <w:sz w:val="20"/>
          <w:szCs w:val="20"/>
        </w:rPr>
        <w:t>sogenannten „Genscheren“ wie CRISPR/</w:t>
      </w:r>
      <w:proofErr w:type="spellStart"/>
      <w:r w:rsidR="006D3684">
        <w:rPr>
          <w:rFonts w:ascii="Arial" w:hAnsi="Arial" w:cs="Arial"/>
          <w:sz w:val="20"/>
          <w:szCs w:val="20"/>
        </w:rPr>
        <w:t>Cas</w:t>
      </w:r>
      <w:proofErr w:type="spellEnd"/>
      <w:r w:rsidR="005D51E8">
        <w:rPr>
          <w:rFonts w:ascii="Arial" w:hAnsi="Arial" w:cs="Arial"/>
          <w:sz w:val="20"/>
          <w:szCs w:val="20"/>
        </w:rPr>
        <w:t>, erlauben es Forschern heute</w:t>
      </w:r>
      <w:r w:rsidR="00040F77">
        <w:rPr>
          <w:rFonts w:ascii="Arial" w:hAnsi="Arial" w:cs="Arial"/>
          <w:sz w:val="20"/>
          <w:szCs w:val="20"/>
        </w:rPr>
        <w:t>,</w:t>
      </w:r>
      <w:r w:rsidR="005D51E8">
        <w:rPr>
          <w:rFonts w:ascii="Arial" w:hAnsi="Arial" w:cs="Arial"/>
          <w:sz w:val="20"/>
          <w:szCs w:val="20"/>
        </w:rPr>
        <w:t xml:space="preserve"> Analysen zur Funktion und dem Zusammenspiel von Genen deutlich schneller durchzuführen </w:t>
      </w:r>
      <w:r>
        <w:rPr>
          <w:rFonts w:ascii="Arial" w:hAnsi="Arial" w:cs="Arial"/>
          <w:sz w:val="20"/>
          <w:szCs w:val="20"/>
        </w:rPr>
        <w:t>und so Therapien schneller zum Patienten zu bringen</w:t>
      </w:r>
      <w:r w:rsidR="005D51E8">
        <w:rPr>
          <w:rFonts w:ascii="Arial" w:hAnsi="Arial" w:cs="Arial"/>
          <w:sz w:val="20"/>
          <w:szCs w:val="20"/>
        </w:rPr>
        <w:t>.“</w:t>
      </w:r>
    </w:p>
    <w:p w14:paraId="2F916E00" w14:textId="18C23AAF" w:rsidR="00D03592" w:rsidRPr="004F3BA6" w:rsidRDefault="00D03592" w:rsidP="00D03592">
      <w:pPr>
        <w:ind w:right="284"/>
        <w:jc w:val="both"/>
        <w:rPr>
          <w:rFonts w:ascii="Arial" w:hAnsi="Arial" w:cs="Arial"/>
          <w:sz w:val="20"/>
          <w:szCs w:val="20"/>
        </w:rPr>
      </w:pPr>
    </w:p>
    <w:p w14:paraId="7CA3B19B" w14:textId="77777777" w:rsidR="002F5286" w:rsidRPr="002F5286" w:rsidRDefault="002F5286" w:rsidP="002F5286">
      <w:pPr>
        <w:ind w:right="284"/>
        <w:jc w:val="both"/>
        <w:rPr>
          <w:rFonts w:ascii="Arial" w:hAnsi="Arial" w:cs="Arial"/>
          <w:sz w:val="20"/>
          <w:szCs w:val="20"/>
        </w:rPr>
      </w:pPr>
    </w:p>
    <w:p w14:paraId="0FC46CEE" w14:textId="77777777" w:rsidR="008C5A4C" w:rsidRPr="00EE6A05" w:rsidRDefault="008C5A4C" w:rsidP="00EE6A05">
      <w:pPr>
        <w:pStyle w:val="Listenabsatz"/>
        <w:ind w:left="0" w:right="-2"/>
        <w:jc w:val="both"/>
        <w:rPr>
          <w:rFonts w:ascii="Arial" w:hAnsi="Arial" w:cs="Arial"/>
          <w:b/>
          <w:sz w:val="20"/>
          <w:szCs w:val="20"/>
        </w:rPr>
      </w:pPr>
      <w:r w:rsidRPr="00EE6A05">
        <w:rPr>
          <w:rFonts w:ascii="Arial" w:hAnsi="Arial" w:cs="Arial"/>
          <w:b/>
          <w:sz w:val="20"/>
          <w:szCs w:val="20"/>
        </w:rPr>
        <w:t>Über das Themenjahr „100 Jahre Biotechnologie“</w:t>
      </w:r>
    </w:p>
    <w:p w14:paraId="7D939DE8" w14:textId="77777777"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w:t>
      </w:r>
      <w:proofErr w:type="spellStart"/>
      <w:r>
        <w:rPr>
          <w:rFonts w:ascii="Arial" w:hAnsi="Arial" w:cs="Arial"/>
          <w:sz w:val="20"/>
          <w:szCs w:val="20"/>
        </w:rPr>
        <w:t>Ereky</w:t>
      </w:r>
      <w:proofErr w:type="spellEnd"/>
      <w:r>
        <w:rPr>
          <w:rFonts w:ascii="Arial" w:hAnsi="Arial" w:cs="Arial"/>
          <w:sz w:val="20"/>
          <w:szCs w:val="20"/>
        </w:rPr>
        <w:t xml:space="preserve">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14:paraId="2B6E6CAF" w14:textId="70B86EB8" w:rsidR="000963AD" w:rsidRDefault="000963AD" w:rsidP="000963AD">
      <w:pPr>
        <w:pStyle w:val="Listenabsatz"/>
        <w:ind w:left="0" w:right="-2"/>
        <w:jc w:val="both"/>
        <w:rPr>
          <w:rFonts w:ascii="Arial" w:hAnsi="Arial" w:cs="Arial"/>
          <w:sz w:val="20"/>
          <w:szCs w:val="20"/>
        </w:rPr>
      </w:pPr>
      <w:r>
        <w:rPr>
          <w:rFonts w:ascii="Arial" w:hAnsi="Arial" w:cs="Arial"/>
          <w:sz w:val="20"/>
          <w:szCs w:val="20"/>
        </w:rPr>
        <w:t>Die Initiative „100 Jahre Biotechnologie“ hat folgende Unterstütz</w:t>
      </w:r>
      <w:r w:rsidRPr="00B727AE">
        <w:rPr>
          <w:rFonts w:ascii="Arial" w:hAnsi="Arial" w:cs="Arial"/>
          <w:sz w:val="20"/>
          <w:szCs w:val="20"/>
        </w:rPr>
        <w:t xml:space="preserve">er:  </w:t>
      </w:r>
      <w:r w:rsidRPr="00B727AE">
        <w:rPr>
          <w:rFonts w:ascii="Arial" w:hAnsi="Arial" w:cs="Arial"/>
          <w:color w:val="000000"/>
          <w:sz w:val="20"/>
          <w:szCs w:val="20"/>
        </w:rPr>
        <w:t>Biotechnologieverbund Berlin-Brandenburg e.</w:t>
      </w:r>
      <w:r w:rsidR="001E6060">
        <w:rPr>
          <w:rFonts w:ascii="Arial" w:hAnsi="Arial" w:cs="Arial"/>
          <w:color w:val="000000"/>
          <w:sz w:val="20"/>
          <w:szCs w:val="20"/>
        </w:rPr>
        <w:t> </w:t>
      </w:r>
      <w:r w:rsidRPr="00B727AE">
        <w:rPr>
          <w:rFonts w:ascii="Arial" w:hAnsi="Arial" w:cs="Arial"/>
          <w:color w:val="000000"/>
          <w:sz w:val="20"/>
          <w:szCs w:val="20"/>
        </w:rPr>
        <w:t>V. (</w:t>
      </w:r>
      <w:proofErr w:type="spellStart"/>
      <w:r w:rsidRPr="00B727AE">
        <w:rPr>
          <w:rFonts w:ascii="Arial" w:hAnsi="Arial" w:cs="Arial"/>
          <w:color w:val="000000"/>
          <w:sz w:val="20"/>
          <w:szCs w:val="20"/>
        </w:rPr>
        <w:t>bbb</w:t>
      </w:r>
      <w:proofErr w:type="spellEnd"/>
      <w:r w:rsidRPr="00B727AE">
        <w:rPr>
          <w:rFonts w:ascii="Arial" w:hAnsi="Arial" w:cs="Arial"/>
          <w:color w:val="000000"/>
          <w:sz w:val="20"/>
          <w:szCs w:val="20"/>
        </w:rPr>
        <w:t>),</w:t>
      </w:r>
      <w:r w:rsidRPr="00B727AE">
        <w:rPr>
          <w:rFonts w:ascii="Arial" w:hAnsi="Arial" w:cs="Arial"/>
          <w:color w:val="000000"/>
        </w:rPr>
        <w:t xml:space="preserve"> </w:t>
      </w:r>
      <w:r w:rsidRPr="00B727AE">
        <w:rPr>
          <w:rFonts w:ascii="Arial" w:hAnsi="Arial" w:cs="Arial"/>
          <w:sz w:val="20"/>
          <w:szCs w:val="20"/>
        </w:rPr>
        <w:t>Biotechnologische Studenteninitiative</w:t>
      </w:r>
      <w:r>
        <w:rPr>
          <w:rFonts w:ascii="Arial" w:hAnsi="Arial" w:cs="Arial"/>
          <w:sz w:val="20"/>
          <w:szCs w:val="20"/>
        </w:rPr>
        <w:t xml:space="preserve"> (</w:t>
      </w:r>
      <w:proofErr w:type="spellStart"/>
      <w:r>
        <w:rPr>
          <w:rFonts w:ascii="Arial" w:hAnsi="Arial" w:cs="Arial"/>
          <w:sz w:val="20"/>
          <w:szCs w:val="20"/>
        </w:rPr>
        <w:t>bts</w:t>
      </w:r>
      <w:proofErr w:type="spellEnd"/>
      <w:r>
        <w:rPr>
          <w:rFonts w:ascii="Arial" w:hAnsi="Arial" w:cs="Arial"/>
          <w:sz w:val="20"/>
          <w:szCs w:val="20"/>
        </w:rPr>
        <w:t xml:space="preserve"> e. V.), </w:t>
      </w:r>
      <w:r w:rsidR="00836004">
        <w:rPr>
          <w:rFonts w:ascii="Arial" w:hAnsi="Arial" w:cs="Arial"/>
          <w:sz w:val="20"/>
          <w:szCs w:val="20"/>
        </w:rPr>
        <w:t>Deutsche Akademie der Technikwissenschaften (</w:t>
      </w:r>
      <w:proofErr w:type="spellStart"/>
      <w:r w:rsidR="00836004">
        <w:rPr>
          <w:rFonts w:ascii="Arial" w:hAnsi="Arial" w:cs="Arial"/>
          <w:sz w:val="20"/>
          <w:szCs w:val="20"/>
        </w:rPr>
        <w:t>acatech</w:t>
      </w:r>
      <w:proofErr w:type="spellEnd"/>
      <w:r w:rsidR="00836004">
        <w:rPr>
          <w:rFonts w:ascii="Arial" w:hAnsi="Arial" w:cs="Arial"/>
          <w:sz w:val="20"/>
          <w:szCs w:val="20"/>
        </w:rPr>
        <w:t xml:space="preserve">), </w:t>
      </w:r>
      <w:r>
        <w:rPr>
          <w:rFonts w:ascii="Arial" w:hAnsi="Arial" w:cs="Arial"/>
          <w:sz w:val="20"/>
          <w:szCs w:val="20"/>
        </w:rPr>
        <w:t>Gesellschaft für chemische Technik und Biotechnologie (DECHEMA e. V.), Verband Biologie, Biowissenschaf</w:t>
      </w:r>
      <w:r w:rsidR="00593E6E">
        <w:rPr>
          <w:rFonts w:ascii="Arial" w:hAnsi="Arial" w:cs="Arial"/>
          <w:sz w:val="20"/>
          <w:szCs w:val="20"/>
        </w:rPr>
        <w:t xml:space="preserve">ten und Biomedizin (VBIO e. V.), </w:t>
      </w:r>
      <w:r>
        <w:rPr>
          <w:rFonts w:ascii="Arial" w:hAnsi="Arial" w:cs="Arial"/>
          <w:sz w:val="20"/>
          <w:szCs w:val="20"/>
        </w:rPr>
        <w:t>Verein D</w:t>
      </w:r>
      <w:r w:rsidR="00593E6E">
        <w:rPr>
          <w:rFonts w:ascii="Arial" w:hAnsi="Arial" w:cs="Arial"/>
          <w:sz w:val="20"/>
          <w:szCs w:val="20"/>
        </w:rPr>
        <w:t xml:space="preserve">eutscher Ingenieure (VDI e. V.) und Vereinigung für Allgemeine und Angewandte Mikrobiologie (VAAM e. V.) </w:t>
      </w:r>
    </w:p>
    <w:p w14:paraId="46028697" w14:textId="77777777" w:rsidR="002433CD" w:rsidRDefault="002433CD" w:rsidP="00023AFF">
      <w:pPr>
        <w:pStyle w:val="Listenabsatz"/>
        <w:ind w:left="0" w:right="-2"/>
        <w:jc w:val="both"/>
        <w:rPr>
          <w:rFonts w:ascii="Arial" w:hAnsi="Arial" w:cs="Arial"/>
          <w:sz w:val="20"/>
          <w:szCs w:val="20"/>
        </w:rPr>
      </w:pPr>
    </w:p>
    <w:p w14:paraId="69F237E7" w14:textId="77777777"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14:paraId="0C578C16" w14:textId="77777777" w:rsidR="0078377A" w:rsidRPr="00E377EB" w:rsidRDefault="0078377A" w:rsidP="00DF1328">
      <w:pPr>
        <w:pStyle w:val="Listenabsatz"/>
        <w:ind w:left="0" w:right="284"/>
        <w:jc w:val="both"/>
        <w:rPr>
          <w:rFonts w:ascii="Arial" w:hAnsi="Arial" w:cs="Arial"/>
          <w:sz w:val="20"/>
          <w:szCs w:val="20"/>
        </w:rPr>
      </w:pPr>
    </w:p>
    <w:p w14:paraId="15A5E270" w14:textId="598C1BE1" w:rsidR="00AC5F18" w:rsidRDefault="000963AD" w:rsidP="000963AD">
      <w:pPr>
        <w:pStyle w:val="StandardBIOD-einzeilig"/>
        <w:tabs>
          <w:tab w:val="left" w:pos="5955"/>
        </w:tabs>
      </w:pPr>
      <w:r>
        <w:tab/>
      </w:r>
    </w:p>
    <w:p w14:paraId="17ECB03E" w14:textId="3FD30826" w:rsidR="00244962" w:rsidRPr="00C17209" w:rsidRDefault="001E6060" w:rsidP="00244962">
      <w:pPr>
        <w:pStyle w:val="Textkrper3"/>
        <w:spacing w:beforeLines="0" w:afterLines="0"/>
        <w:jc w:val="right"/>
        <w:rPr>
          <w:rFonts w:ascii="Arial" w:hAnsi="Arial" w:cs="Arial"/>
          <w:bCs/>
          <w:i/>
        </w:rPr>
      </w:pPr>
      <w:r w:rsidRPr="001E6060">
        <w:rPr>
          <w:rFonts w:ascii="Arial" w:hAnsi="Arial" w:cs="Arial"/>
          <w:bCs/>
          <w:i/>
        </w:rPr>
        <w:t>379</w:t>
      </w:r>
      <w:r w:rsidR="00C17209" w:rsidRPr="001E6060">
        <w:rPr>
          <w:rFonts w:ascii="Arial" w:hAnsi="Arial" w:cs="Arial"/>
          <w:bCs/>
          <w:i/>
        </w:rPr>
        <w:t xml:space="preserve"> </w:t>
      </w:r>
      <w:r w:rsidR="00315456" w:rsidRPr="001E6060">
        <w:rPr>
          <w:rFonts w:ascii="Arial" w:hAnsi="Arial" w:cs="Arial"/>
          <w:bCs/>
          <w:i/>
        </w:rPr>
        <w:t>Wörter/</w:t>
      </w:r>
      <w:r w:rsidRPr="001E6060">
        <w:rPr>
          <w:rFonts w:ascii="Arial" w:hAnsi="Arial" w:cs="Arial"/>
          <w:bCs/>
          <w:i/>
        </w:rPr>
        <w:t>3116</w:t>
      </w:r>
      <w:r w:rsidR="00C17209" w:rsidRPr="001E6060">
        <w:rPr>
          <w:rFonts w:ascii="Arial" w:hAnsi="Arial" w:cs="Arial"/>
          <w:bCs/>
          <w:i/>
        </w:rPr>
        <w:t xml:space="preserve"> </w:t>
      </w:r>
      <w:r w:rsidR="00244962" w:rsidRPr="001E6060">
        <w:rPr>
          <w:rFonts w:ascii="Arial" w:hAnsi="Arial" w:cs="Arial"/>
          <w:bCs/>
          <w:i/>
        </w:rPr>
        <w:t>Zeichen inkl. Leerzeichen</w:t>
      </w:r>
    </w:p>
    <w:p w14:paraId="6E31EDEC"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0C8167CE"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5B78010F" w14:textId="689EB743"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836004" w:rsidRPr="00C26422">
          <w:rPr>
            <w:rStyle w:val="Hyperlink"/>
            <w:rFonts w:ascii="Arial" w:hAnsi="Arial" w:cs="Arial"/>
          </w:rPr>
          <w:t>https://www.100jahre-biotech.de/presse.html</w:t>
        </w:r>
      </w:hyperlink>
      <w:r w:rsidR="00836004">
        <w:rPr>
          <w:rFonts w:ascii="Arial" w:hAnsi="Arial" w:cs="Arial"/>
        </w:rPr>
        <w:t xml:space="preserve"> </w:t>
      </w:r>
      <w:r w:rsidRPr="00C17209">
        <w:rPr>
          <w:rFonts w:ascii="Arial" w:hAnsi="Arial" w:cs="Arial"/>
        </w:rPr>
        <w:t>zur Verfügung.</w:t>
      </w:r>
    </w:p>
    <w:p w14:paraId="25CD7145" w14:textId="77777777" w:rsidR="00C17209" w:rsidRDefault="00C17209" w:rsidP="00210972">
      <w:pPr>
        <w:pStyle w:val="Textkrper3"/>
        <w:spacing w:before="2" w:after="2"/>
        <w:jc w:val="both"/>
        <w:rPr>
          <w:rFonts w:ascii="Arial" w:hAnsi="Arial" w:cs="Arial"/>
          <w:b/>
        </w:rPr>
      </w:pPr>
      <w:bookmarkStart w:id="2" w:name="OLE_LINK3"/>
    </w:p>
    <w:p w14:paraId="557F2F38" w14:textId="32A45EA3" w:rsidR="00AD20A6" w:rsidRDefault="00AD20A6">
      <w:pPr>
        <w:rPr>
          <w:rFonts w:ascii="Arial" w:hAnsi="Arial" w:cs="Arial"/>
          <w:b/>
          <w:sz w:val="20"/>
          <w:szCs w:val="20"/>
        </w:rPr>
      </w:pPr>
      <w:r>
        <w:rPr>
          <w:rFonts w:ascii="Arial" w:hAnsi="Arial" w:cs="Arial"/>
          <w:b/>
        </w:rPr>
        <w:br w:type="page"/>
      </w:r>
    </w:p>
    <w:p w14:paraId="3F32BCC6" w14:textId="77777777" w:rsidR="00AD20A6" w:rsidRDefault="00AD20A6" w:rsidP="00210972">
      <w:pPr>
        <w:pStyle w:val="Textkrper3"/>
        <w:spacing w:before="2" w:after="2"/>
        <w:jc w:val="both"/>
        <w:rPr>
          <w:rFonts w:ascii="Arial" w:hAnsi="Arial" w:cs="Arial"/>
          <w:b/>
        </w:rPr>
      </w:pPr>
    </w:p>
    <w:p w14:paraId="0B43584E" w14:textId="77777777"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14:paraId="319F5D76"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49D14964" w14:textId="77777777" w:rsidR="00A86B25" w:rsidRPr="00A86B25" w:rsidRDefault="00A86B25" w:rsidP="00A86B25">
      <w:pPr>
        <w:pStyle w:val="Textkrper3"/>
        <w:spacing w:before="2" w:after="2"/>
        <w:rPr>
          <w:rFonts w:ascii="Arial" w:hAnsi="Arial" w:cs="Arial"/>
        </w:rPr>
      </w:pPr>
    </w:p>
    <w:p w14:paraId="7CF94CC7"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14:paraId="6AB82FFD" w14:textId="77777777" w:rsidR="00B32C0C" w:rsidRPr="00B32C0C" w:rsidRDefault="00B32C0C" w:rsidP="00B32C0C">
      <w:pPr>
        <w:rPr>
          <w:rFonts w:ascii="Arial" w:hAnsi="Arial" w:cs="Arial"/>
          <w:b/>
          <w:sz w:val="20"/>
          <w:szCs w:val="20"/>
        </w:rPr>
      </w:pPr>
    </w:p>
    <w:p w14:paraId="62616DBD" w14:textId="7B2EA5D6"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4EBBDA7B" w14:textId="109F66F6"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w:t>
      </w:r>
      <w:r w:rsidR="00B4043B">
        <w:rPr>
          <w:rFonts w:ascii="Arial" w:hAnsi="Arial" w:cs="Arial"/>
          <w:sz w:val="20"/>
        </w:rPr>
        <w:t xml:space="preserve">BioSpring, </w:t>
      </w:r>
      <w:r w:rsidRPr="000C091D">
        <w:rPr>
          <w:rFonts w:ascii="Arial" w:hAnsi="Arial" w:cs="Arial"/>
          <w:sz w:val="20"/>
        </w:rPr>
        <w:t xml:space="preserve">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00835CF9">
        <w:rPr>
          <w:rFonts w:ascii="Arial" w:hAnsi="Arial" w:cs="Arial"/>
          <w:sz w:val="20"/>
        </w:rPr>
        <w:t>Exyte</w:t>
      </w:r>
      <w:proofErr w:type="spellEnd"/>
      <w:r w:rsidR="00835CF9" w:rsidRPr="000C091D">
        <w:rPr>
          <w:rFonts w:ascii="Arial" w:hAnsi="Arial" w:cs="Arial"/>
          <w:sz w:val="20"/>
        </w:rPr>
        <w:t xml:space="preserve"> Central Europe</w:t>
      </w:r>
      <w:r w:rsidR="00835CF9">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Janssen-</w:t>
      </w:r>
      <w:proofErr w:type="spellStart"/>
      <w:r w:rsidRPr="000C091D">
        <w:rPr>
          <w:rFonts w:ascii="Arial" w:hAnsi="Arial" w:cs="Arial"/>
          <w:sz w:val="20"/>
        </w:rPr>
        <w:t>Cilag</w:t>
      </w:r>
      <w:proofErr w:type="spellEnd"/>
      <w:r w:rsidRPr="000C091D">
        <w:rPr>
          <w:rFonts w:ascii="Arial" w:hAnsi="Arial" w:cs="Arial"/>
          <w:sz w:val="20"/>
        </w:rPr>
        <w:t xml:space="preserve">, </w:t>
      </w:r>
      <w:r w:rsidR="006938CD">
        <w:rPr>
          <w:rFonts w:ascii="Arial" w:hAnsi="Arial" w:cs="Arial"/>
          <w:sz w:val="20"/>
        </w:rPr>
        <w:t xml:space="preserve">KPMG, </w:t>
      </w:r>
      <w:r w:rsidRPr="000C091D">
        <w:rPr>
          <w:rFonts w:ascii="Arial" w:hAnsi="Arial" w:cs="Arial"/>
          <w:sz w:val="20"/>
        </w:rPr>
        <w:t xml:space="preserve">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r w:rsidR="00912D00">
        <w:rPr>
          <w:rFonts w:ascii="Arial" w:hAnsi="Arial" w:cs="Arial"/>
          <w:sz w:val="20"/>
        </w:rPr>
        <w:t xml:space="preserve">Pfizer, </w:t>
      </w:r>
      <w:proofErr w:type="spellStart"/>
      <w:r w:rsidRPr="000C091D">
        <w:rPr>
          <w:rFonts w:ascii="Arial" w:hAnsi="Arial" w:cs="Arial"/>
          <w:sz w:val="20"/>
        </w:rPr>
        <w:t>Phenex</w:t>
      </w:r>
      <w:proofErr w:type="spellEnd"/>
      <w:r w:rsidRPr="000C091D">
        <w:rPr>
          <w:rFonts w:ascii="Arial" w:hAnsi="Arial" w:cs="Arial"/>
          <w:sz w:val="20"/>
        </w:rPr>
        <w:t xml:space="preserve"> Pharmaceutical</w:t>
      </w:r>
      <w:r w:rsidR="001A20FF">
        <w:rPr>
          <w:rFonts w:ascii="Arial" w:hAnsi="Arial" w:cs="Arial"/>
          <w:sz w:val="20"/>
        </w:rPr>
        <w:t>s, PricewaterhouseCoopers, QIAGEN</w:t>
      </w:r>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w:t>
      </w:r>
      <w:r w:rsidR="00593E6E">
        <w:rPr>
          <w:rFonts w:ascii="Arial" w:hAnsi="Arial" w:cs="Arial"/>
          <w:sz w:val="20"/>
        </w:rPr>
        <w:t xml:space="preserve">TVM Capital, </w:t>
      </w:r>
      <w:r w:rsidRPr="000C091D">
        <w:rPr>
          <w:rFonts w:ascii="Arial" w:hAnsi="Arial" w:cs="Arial"/>
          <w:sz w:val="20"/>
        </w:rPr>
        <w:t>Vertex Pha</w:t>
      </w:r>
      <w:r w:rsidR="00FD4D88">
        <w:rPr>
          <w:rFonts w:ascii="Arial" w:hAnsi="Arial" w:cs="Arial"/>
          <w:sz w:val="20"/>
        </w:rPr>
        <w:t>rmaceuticals, VWR International</w:t>
      </w:r>
    </w:p>
    <w:p w14:paraId="17B96CF7" w14:textId="77777777" w:rsidR="006C69E2" w:rsidRDefault="006C69E2" w:rsidP="00210972">
      <w:pPr>
        <w:widowControl w:val="0"/>
        <w:autoSpaceDE w:val="0"/>
        <w:autoSpaceDN w:val="0"/>
        <w:adjustRightInd w:val="0"/>
        <w:rPr>
          <w:rFonts w:ascii="Arial" w:hAnsi="Arial" w:cs="Arial"/>
          <w:b/>
          <w:sz w:val="20"/>
          <w:szCs w:val="20"/>
        </w:rPr>
      </w:pPr>
    </w:p>
    <w:p w14:paraId="3F95EFC3" w14:textId="77777777" w:rsidR="004B76F6" w:rsidRPr="00A86B25" w:rsidRDefault="004B76F6" w:rsidP="00210972">
      <w:pPr>
        <w:widowControl w:val="0"/>
        <w:autoSpaceDE w:val="0"/>
        <w:autoSpaceDN w:val="0"/>
        <w:adjustRightInd w:val="0"/>
        <w:rPr>
          <w:rFonts w:ascii="Arial" w:hAnsi="Arial" w:cs="Arial"/>
          <w:b/>
          <w:sz w:val="20"/>
          <w:szCs w:val="20"/>
        </w:rPr>
      </w:pPr>
    </w:p>
    <w:p w14:paraId="761BCFD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789A40A8"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50AF68F6" w14:textId="77777777"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C718" w14:textId="77777777" w:rsidR="00524231" w:rsidRDefault="00524231" w:rsidP="00B21D2C">
      <w:r>
        <w:separator/>
      </w:r>
    </w:p>
  </w:endnote>
  <w:endnote w:type="continuationSeparator" w:id="0">
    <w:p w14:paraId="673BE23E" w14:textId="77777777" w:rsidR="00524231" w:rsidRDefault="00524231"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7402" w14:textId="77777777" w:rsidR="00524231" w:rsidRDefault="00524231" w:rsidP="00B21D2C">
      <w:r>
        <w:separator/>
      </w:r>
    </w:p>
  </w:footnote>
  <w:footnote w:type="continuationSeparator" w:id="0">
    <w:p w14:paraId="6B1CF81E" w14:textId="77777777" w:rsidR="00524231" w:rsidRDefault="00524231"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2059"/>
    <w:rsid w:val="000123B5"/>
    <w:rsid w:val="00014ADF"/>
    <w:rsid w:val="00014E13"/>
    <w:rsid w:val="0002392D"/>
    <w:rsid w:val="00023AFF"/>
    <w:rsid w:val="000300E2"/>
    <w:rsid w:val="00031141"/>
    <w:rsid w:val="00036829"/>
    <w:rsid w:val="00036C5E"/>
    <w:rsid w:val="0003702A"/>
    <w:rsid w:val="00040171"/>
    <w:rsid w:val="00040F77"/>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963AD"/>
    <w:rsid w:val="0009770C"/>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F69"/>
    <w:rsid w:val="00145AAF"/>
    <w:rsid w:val="00146649"/>
    <w:rsid w:val="00154273"/>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4E8"/>
    <w:rsid w:val="001E6060"/>
    <w:rsid w:val="001E7D19"/>
    <w:rsid w:val="001F1DF3"/>
    <w:rsid w:val="001F2701"/>
    <w:rsid w:val="00201EEF"/>
    <w:rsid w:val="00203F90"/>
    <w:rsid w:val="002107AE"/>
    <w:rsid w:val="00210972"/>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61BBF"/>
    <w:rsid w:val="00271548"/>
    <w:rsid w:val="00272423"/>
    <w:rsid w:val="00276D81"/>
    <w:rsid w:val="00277E96"/>
    <w:rsid w:val="00277F75"/>
    <w:rsid w:val="00287851"/>
    <w:rsid w:val="0029084E"/>
    <w:rsid w:val="002918A4"/>
    <w:rsid w:val="002A3D96"/>
    <w:rsid w:val="002A59D7"/>
    <w:rsid w:val="002A5DCC"/>
    <w:rsid w:val="002A7820"/>
    <w:rsid w:val="002B109D"/>
    <w:rsid w:val="002B2EB7"/>
    <w:rsid w:val="002B351C"/>
    <w:rsid w:val="002C06C2"/>
    <w:rsid w:val="002C33D2"/>
    <w:rsid w:val="002C3456"/>
    <w:rsid w:val="002C6059"/>
    <w:rsid w:val="002C6D81"/>
    <w:rsid w:val="002C793C"/>
    <w:rsid w:val="002D3725"/>
    <w:rsid w:val="002E1058"/>
    <w:rsid w:val="002E2635"/>
    <w:rsid w:val="002E3D81"/>
    <w:rsid w:val="002E570A"/>
    <w:rsid w:val="002E5C98"/>
    <w:rsid w:val="002E7AAC"/>
    <w:rsid w:val="002F12D5"/>
    <w:rsid w:val="002F5286"/>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29D1"/>
    <w:rsid w:val="003D3A04"/>
    <w:rsid w:val="003D3B2D"/>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6AC2"/>
    <w:rsid w:val="00487F93"/>
    <w:rsid w:val="00491160"/>
    <w:rsid w:val="00491886"/>
    <w:rsid w:val="00493135"/>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4F3BA6"/>
    <w:rsid w:val="005024F3"/>
    <w:rsid w:val="005075B5"/>
    <w:rsid w:val="00513780"/>
    <w:rsid w:val="00520FC0"/>
    <w:rsid w:val="0052349A"/>
    <w:rsid w:val="00523D18"/>
    <w:rsid w:val="00524231"/>
    <w:rsid w:val="00525A7D"/>
    <w:rsid w:val="0052787D"/>
    <w:rsid w:val="00534202"/>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A66"/>
    <w:rsid w:val="00582F55"/>
    <w:rsid w:val="005845C7"/>
    <w:rsid w:val="00586E10"/>
    <w:rsid w:val="00591007"/>
    <w:rsid w:val="005933F6"/>
    <w:rsid w:val="00593E6E"/>
    <w:rsid w:val="005B65DB"/>
    <w:rsid w:val="005B77FF"/>
    <w:rsid w:val="005C0ED5"/>
    <w:rsid w:val="005C2825"/>
    <w:rsid w:val="005C3C81"/>
    <w:rsid w:val="005C42C9"/>
    <w:rsid w:val="005C4A98"/>
    <w:rsid w:val="005C58E3"/>
    <w:rsid w:val="005C7361"/>
    <w:rsid w:val="005D12E5"/>
    <w:rsid w:val="005D1F8C"/>
    <w:rsid w:val="005D21B0"/>
    <w:rsid w:val="005D2336"/>
    <w:rsid w:val="005D30ED"/>
    <w:rsid w:val="005D3823"/>
    <w:rsid w:val="005D51E8"/>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7A2"/>
    <w:rsid w:val="00655A12"/>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3684"/>
    <w:rsid w:val="006D5A66"/>
    <w:rsid w:val="006E63EE"/>
    <w:rsid w:val="006F0593"/>
    <w:rsid w:val="006F29D9"/>
    <w:rsid w:val="006F2E69"/>
    <w:rsid w:val="007047FC"/>
    <w:rsid w:val="00710057"/>
    <w:rsid w:val="007108DF"/>
    <w:rsid w:val="0071247F"/>
    <w:rsid w:val="00712534"/>
    <w:rsid w:val="00713A4C"/>
    <w:rsid w:val="0071629F"/>
    <w:rsid w:val="007178FD"/>
    <w:rsid w:val="00724E26"/>
    <w:rsid w:val="007268B6"/>
    <w:rsid w:val="00730E01"/>
    <w:rsid w:val="00731800"/>
    <w:rsid w:val="00731FC3"/>
    <w:rsid w:val="007330F0"/>
    <w:rsid w:val="00733C6C"/>
    <w:rsid w:val="00734D99"/>
    <w:rsid w:val="00736B7C"/>
    <w:rsid w:val="00736F11"/>
    <w:rsid w:val="00741326"/>
    <w:rsid w:val="00743375"/>
    <w:rsid w:val="007441FE"/>
    <w:rsid w:val="007450A7"/>
    <w:rsid w:val="00747EFA"/>
    <w:rsid w:val="00756F6F"/>
    <w:rsid w:val="00757122"/>
    <w:rsid w:val="00761320"/>
    <w:rsid w:val="00763AE8"/>
    <w:rsid w:val="007645F9"/>
    <w:rsid w:val="00764E99"/>
    <w:rsid w:val="00767344"/>
    <w:rsid w:val="00767809"/>
    <w:rsid w:val="00782073"/>
    <w:rsid w:val="0078377A"/>
    <w:rsid w:val="00785C6A"/>
    <w:rsid w:val="00793FE7"/>
    <w:rsid w:val="00795AF4"/>
    <w:rsid w:val="007965DA"/>
    <w:rsid w:val="007A0734"/>
    <w:rsid w:val="007A2E4A"/>
    <w:rsid w:val="007A41C3"/>
    <w:rsid w:val="007A4FA9"/>
    <w:rsid w:val="007A51BD"/>
    <w:rsid w:val="007A52C3"/>
    <w:rsid w:val="007B558C"/>
    <w:rsid w:val="007B5AC3"/>
    <w:rsid w:val="007B5F14"/>
    <w:rsid w:val="007C261E"/>
    <w:rsid w:val="007C6EBB"/>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14CC3"/>
    <w:rsid w:val="00820EDF"/>
    <w:rsid w:val="00822180"/>
    <w:rsid w:val="00823039"/>
    <w:rsid w:val="0082330F"/>
    <w:rsid w:val="00823FF0"/>
    <w:rsid w:val="0083342C"/>
    <w:rsid w:val="00833502"/>
    <w:rsid w:val="00835CF9"/>
    <w:rsid w:val="00836004"/>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77721"/>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3E29"/>
    <w:rsid w:val="009759D0"/>
    <w:rsid w:val="009823D6"/>
    <w:rsid w:val="00984A3D"/>
    <w:rsid w:val="00985EE9"/>
    <w:rsid w:val="00992C2C"/>
    <w:rsid w:val="009959C6"/>
    <w:rsid w:val="0099736F"/>
    <w:rsid w:val="009A1BA2"/>
    <w:rsid w:val="009A2919"/>
    <w:rsid w:val="009B0AE3"/>
    <w:rsid w:val="009B3C47"/>
    <w:rsid w:val="009B564D"/>
    <w:rsid w:val="009B7618"/>
    <w:rsid w:val="009C2DA4"/>
    <w:rsid w:val="009C3E85"/>
    <w:rsid w:val="009C5BDB"/>
    <w:rsid w:val="009C7FD1"/>
    <w:rsid w:val="009D0DD8"/>
    <w:rsid w:val="009D3622"/>
    <w:rsid w:val="009E0B26"/>
    <w:rsid w:val="009E2FF0"/>
    <w:rsid w:val="009E3647"/>
    <w:rsid w:val="009F2003"/>
    <w:rsid w:val="00A01E0D"/>
    <w:rsid w:val="00A04FCD"/>
    <w:rsid w:val="00A05657"/>
    <w:rsid w:val="00A05F80"/>
    <w:rsid w:val="00A10CF2"/>
    <w:rsid w:val="00A12414"/>
    <w:rsid w:val="00A12840"/>
    <w:rsid w:val="00A14B5D"/>
    <w:rsid w:val="00A153A4"/>
    <w:rsid w:val="00A1696D"/>
    <w:rsid w:val="00A229DD"/>
    <w:rsid w:val="00A231E7"/>
    <w:rsid w:val="00A245EA"/>
    <w:rsid w:val="00A24DA3"/>
    <w:rsid w:val="00A26BD0"/>
    <w:rsid w:val="00A277D2"/>
    <w:rsid w:val="00A324DF"/>
    <w:rsid w:val="00A32E15"/>
    <w:rsid w:val="00A33983"/>
    <w:rsid w:val="00A339C5"/>
    <w:rsid w:val="00A360A0"/>
    <w:rsid w:val="00A37DF3"/>
    <w:rsid w:val="00A42AA6"/>
    <w:rsid w:val="00A5287F"/>
    <w:rsid w:val="00A529B6"/>
    <w:rsid w:val="00A55929"/>
    <w:rsid w:val="00A55B7E"/>
    <w:rsid w:val="00A56BAB"/>
    <w:rsid w:val="00A6631E"/>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5D0"/>
    <w:rsid w:val="00B03A5A"/>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40CA"/>
    <w:rsid w:val="00B45802"/>
    <w:rsid w:val="00B536D5"/>
    <w:rsid w:val="00B559A0"/>
    <w:rsid w:val="00B57EA6"/>
    <w:rsid w:val="00B60C96"/>
    <w:rsid w:val="00B63513"/>
    <w:rsid w:val="00B643A9"/>
    <w:rsid w:val="00B6687E"/>
    <w:rsid w:val="00B71CAB"/>
    <w:rsid w:val="00B727AE"/>
    <w:rsid w:val="00B73A73"/>
    <w:rsid w:val="00B73F84"/>
    <w:rsid w:val="00B76828"/>
    <w:rsid w:val="00B779F9"/>
    <w:rsid w:val="00B82E43"/>
    <w:rsid w:val="00B836BE"/>
    <w:rsid w:val="00B9445B"/>
    <w:rsid w:val="00B94535"/>
    <w:rsid w:val="00B95C4D"/>
    <w:rsid w:val="00B95F39"/>
    <w:rsid w:val="00BA1C2C"/>
    <w:rsid w:val="00BA1FB4"/>
    <w:rsid w:val="00BA3B7B"/>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482"/>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66067"/>
    <w:rsid w:val="00C80C2D"/>
    <w:rsid w:val="00C8101D"/>
    <w:rsid w:val="00C82D9D"/>
    <w:rsid w:val="00C84ED8"/>
    <w:rsid w:val="00C866ED"/>
    <w:rsid w:val="00C94587"/>
    <w:rsid w:val="00C95F81"/>
    <w:rsid w:val="00C9705E"/>
    <w:rsid w:val="00C97996"/>
    <w:rsid w:val="00CA29C5"/>
    <w:rsid w:val="00CA3B01"/>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4116"/>
    <w:rsid w:val="00D56E56"/>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31C6"/>
    <w:rsid w:val="00E445DB"/>
    <w:rsid w:val="00E47663"/>
    <w:rsid w:val="00E55F62"/>
    <w:rsid w:val="00E628E3"/>
    <w:rsid w:val="00E64011"/>
    <w:rsid w:val="00E70F66"/>
    <w:rsid w:val="00E72910"/>
    <w:rsid w:val="00E826CF"/>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26A27"/>
    <w:rsid w:val="00F336DF"/>
    <w:rsid w:val="00F34D8C"/>
    <w:rsid w:val="00F368DC"/>
    <w:rsid w:val="00F40126"/>
    <w:rsid w:val="00F42555"/>
    <w:rsid w:val="00F43DBD"/>
    <w:rsid w:val="00F4577A"/>
    <w:rsid w:val="00F53075"/>
    <w:rsid w:val="00F5380A"/>
    <w:rsid w:val="00F542AA"/>
    <w:rsid w:val="00F56B5E"/>
    <w:rsid w:val="00F64955"/>
    <w:rsid w:val="00F64C42"/>
    <w:rsid w:val="00F6555C"/>
    <w:rsid w:val="00F703E8"/>
    <w:rsid w:val="00F70596"/>
    <w:rsid w:val="00F75D50"/>
    <w:rsid w:val="00F8151F"/>
    <w:rsid w:val="00F851F4"/>
    <w:rsid w:val="00F85BA6"/>
    <w:rsid w:val="00F860C1"/>
    <w:rsid w:val="00F9021C"/>
    <w:rsid w:val="00F942C3"/>
    <w:rsid w:val="00F94488"/>
    <w:rsid w:val="00FA0F61"/>
    <w:rsid w:val="00FA1E4E"/>
    <w:rsid w:val="00FA4DAD"/>
    <w:rsid w:val="00FA705D"/>
    <w:rsid w:val="00FB172B"/>
    <w:rsid w:val="00FC253B"/>
    <w:rsid w:val="00FC5155"/>
    <w:rsid w:val="00FD06F2"/>
    <w:rsid w:val="00FD392A"/>
    <w:rsid w:val="00FD4D88"/>
    <w:rsid w:val="00FD5A8C"/>
    <w:rsid w:val="00FE2A90"/>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44414880">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s://www.100jahre-biotech.de/presse.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9AAB-3359-4635-B9AA-DDC4B023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4320</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17</cp:revision>
  <cp:lastPrinted>2019-07-23T06:50:00Z</cp:lastPrinted>
  <dcterms:created xsi:type="dcterms:W3CDTF">2019-06-24T07:42:00Z</dcterms:created>
  <dcterms:modified xsi:type="dcterms:W3CDTF">2019-08-05T11:51:00Z</dcterms:modified>
</cp:coreProperties>
</file>